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2028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53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4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397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10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153/213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154/212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155/211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156/210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157/209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158/208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159/207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160/206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161/205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162/204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163/203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164/202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165/201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166/200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167/199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168/198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169/197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170/196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171/195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172/194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173/193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174/192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175/191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176/190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18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177/189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26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178/188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48"/>
              <w:rPr>
                <w:sz w:val="18"/>
              </w:rPr>
            </w:pPr>
            <w:r>
              <w:rPr>
                <w:w w:val="105"/>
                <w:sz w:val="18"/>
              </w:rPr>
              <w:t>179/187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180/186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181/185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20" w:right="29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182/184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30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r>
        <w:rPr/>
        <w:t>blank-cal</w:t>
      </w:r>
      <w:hyperlink r:id="rId5">
        <w:r>
          <w:rPr/>
          <w:t>enda</w:t>
        </w:r>
      </w:hyperlink>
      <w:r>
        <w:rPr/>
        <w:t>r.co</w:t>
      </w:r>
      <w:hyperlink r:id="rId5">
        <w:r>
          <w:rPr/>
          <w:t>m</w:t>
        </w:r>
      </w:hyperlink>
    </w:p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5726" w:right="5726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2023-07-24T14:54:47Z</dcterms:created>
  <dcterms:modified xsi:type="dcterms:W3CDTF">2023-07-24T14:54:47Z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