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2024 Calendar</w:t>
      </w:r>
    </w:p>
    <w:p>
      <w:pPr>
        <w:pStyle w:val="BodyText"/>
        <w:spacing w:before="9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2"/>
        <w:gridCol w:w="439"/>
        <w:gridCol w:w="394"/>
        <w:gridCol w:w="445"/>
        <w:gridCol w:w="408"/>
        <w:gridCol w:w="421"/>
        <w:gridCol w:w="421"/>
        <w:gridCol w:w="413"/>
        <w:gridCol w:w="424"/>
        <w:gridCol w:w="442"/>
        <w:gridCol w:w="397"/>
        <w:gridCol w:w="447"/>
        <w:gridCol w:w="410"/>
        <w:gridCol w:w="423"/>
        <w:gridCol w:w="423"/>
        <w:gridCol w:w="415"/>
        <w:gridCol w:w="426"/>
        <w:gridCol w:w="443"/>
        <w:gridCol w:w="398"/>
        <w:gridCol w:w="448"/>
        <w:gridCol w:w="411"/>
        <w:gridCol w:w="424"/>
        <w:gridCol w:w="424"/>
        <w:gridCol w:w="416"/>
        <w:gridCol w:w="427"/>
        <w:gridCol w:w="444"/>
        <w:gridCol w:w="399"/>
        <w:gridCol w:w="449"/>
        <w:gridCol w:w="412"/>
        <w:gridCol w:w="425"/>
        <w:gridCol w:w="425"/>
        <w:gridCol w:w="416"/>
      </w:tblGrid>
      <w:tr>
        <w:trPr>
          <w:trHeight w:val="366" w:hRule="atLeast"/>
        </w:trPr>
        <w:tc>
          <w:tcPr>
            <w:tcW w:w="3363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15"/>
              <w:rPr>
                <w:b/>
                <w:sz w:val="21"/>
              </w:rPr>
            </w:pPr>
            <w:r>
              <w:rPr>
                <w:b/>
                <w:sz w:val="21"/>
              </w:rPr>
              <w:t>January 2024</w:t>
            </w:r>
          </w:p>
        </w:tc>
        <w:tc>
          <w:tcPr>
            <w:tcW w:w="3381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063"/>
              <w:rPr>
                <w:b/>
                <w:sz w:val="21"/>
              </w:rPr>
            </w:pPr>
            <w:r>
              <w:rPr>
                <w:b/>
                <w:sz w:val="21"/>
              </w:rPr>
              <w:t>February 2024</w:t>
            </w:r>
          </w:p>
        </w:tc>
        <w:tc>
          <w:tcPr>
            <w:tcW w:w="339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28" w:right="117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March 2024</w:t>
            </w:r>
          </w:p>
        </w:tc>
        <w:tc>
          <w:tcPr>
            <w:tcW w:w="339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71" w:right="127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2024</w:t>
            </w:r>
          </w:p>
        </w:tc>
      </w:tr>
      <w:tr>
        <w:trPr>
          <w:trHeight w:val="375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67" w:right="4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spacing w:before="86"/>
              <w:ind w:left="10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4" w:type="dxa"/>
            <w:shd w:val="clear" w:color="auto" w:fill="F1F1F1"/>
          </w:tcPr>
          <w:p>
            <w:pPr>
              <w:pStyle w:val="TableParagraph"/>
              <w:spacing w:before="86"/>
              <w:ind w:right="9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6"/>
              <w:ind w:right="8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08" w:type="dxa"/>
            <w:shd w:val="clear" w:color="auto" w:fill="F1F1F1"/>
          </w:tcPr>
          <w:p>
            <w:pPr>
              <w:pStyle w:val="TableParagraph"/>
              <w:spacing w:before="86"/>
              <w:ind w:left="11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6"/>
              <w:ind w:left="14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6"/>
              <w:ind w:right="11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3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65" w:right="5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2" w:type="dxa"/>
            <w:shd w:val="clear" w:color="auto" w:fill="F1F1F1"/>
          </w:tcPr>
          <w:p>
            <w:pPr>
              <w:pStyle w:val="TableParagraph"/>
              <w:spacing w:before="86"/>
              <w:ind w:left="9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7" w:type="dxa"/>
            <w:shd w:val="clear" w:color="auto" w:fill="F1F1F1"/>
          </w:tcPr>
          <w:p>
            <w:pPr>
              <w:pStyle w:val="TableParagraph"/>
              <w:spacing w:before="86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6"/>
              <w:ind w:right="10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0" w:type="dxa"/>
            <w:shd w:val="clear" w:color="auto" w:fill="F1F1F1"/>
          </w:tcPr>
          <w:p>
            <w:pPr>
              <w:pStyle w:val="TableParagraph"/>
              <w:spacing w:before="86"/>
              <w:ind w:left="10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6"/>
              <w:ind w:left="13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6"/>
              <w:ind w:right="13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5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11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46" w:right="7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3" w:type="dxa"/>
            <w:shd w:val="clear" w:color="auto" w:fill="F1F1F1"/>
          </w:tcPr>
          <w:p>
            <w:pPr>
              <w:pStyle w:val="TableParagraph"/>
              <w:spacing w:before="86"/>
              <w:ind w:left="7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86"/>
              <w:ind w:right="13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8" w:type="dxa"/>
            <w:shd w:val="clear" w:color="auto" w:fill="F1F1F1"/>
          </w:tcPr>
          <w:p>
            <w:pPr>
              <w:pStyle w:val="TableParagraph"/>
              <w:spacing w:before="86"/>
              <w:ind w:right="12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1" w:type="dxa"/>
            <w:shd w:val="clear" w:color="auto" w:fill="F1F1F1"/>
          </w:tcPr>
          <w:p>
            <w:pPr>
              <w:pStyle w:val="TableParagraph"/>
              <w:spacing w:before="86"/>
              <w:ind w:left="7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6"/>
              <w:ind w:left="1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6"/>
              <w:ind w:right="16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14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17" w:right="10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4" w:type="dxa"/>
            <w:shd w:val="clear" w:color="auto" w:fill="F1F1F1"/>
          </w:tcPr>
          <w:p>
            <w:pPr>
              <w:pStyle w:val="TableParagraph"/>
              <w:spacing w:before="86"/>
              <w:ind w:left="4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9" w:type="dxa"/>
            <w:shd w:val="clear" w:color="auto" w:fill="F1F1F1"/>
          </w:tcPr>
          <w:p>
            <w:pPr>
              <w:pStyle w:val="TableParagraph"/>
              <w:spacing w:before="86"/>
              <w:ind w:right="16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9" w:type="dxa"/>
            <w:shd w:val="clear" w:color="auto" w:fill="F1F1F1"/>
          </w:tcPr>
          <w:p>
            <w:pPr>
              <w:pStyle w:val="TableParagraph"/>
              <w:spacing w:before="86"/>
              <w:ind w:right="15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2" w:type="dxa"/>
            <w:shd w:val="clear" w:color="auto" w:fill="F1F1F1"/>
          </w:tcPr>
          <w:p>
            <w:pPr>
              <w:pStyle w:val="TableParagraph"/>
              <w:spacing w:before="86"/>
              <w:ind w:left="4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6"/>
              <w:ind w:left="7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6"/>
              <w:ind w:right="1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18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</w:tr>
      <w:tr>
        <w:trPr>
          <w:trHeight w:val="390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spacing w:before="70"/>
              <w:ind w:left="175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1</w:t>
            </w:r>
          </w:p>
        </w:tc>
        <w:tc>
          <w:tcPr>
            <w:tcW w:w="394" w:type="dxa"/>
          </w:tcPr>
          <w:p>
            <w:pPr>
              <w:pStyle w:val="TableParagraph"/>
              <w:spacing w:before="70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45" w:type="dxa"/>
          </w:tcPr>
          <w:p>
            <w:pPr>
              <w:pStyle w:val="TableParagraph"/>
              <w:spacing w:before="70"/>
              <w:ind w:right="16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08" w:type="dxa"/>
          </w:tcPr>
          <w:p>
            <w:pPr>
              <w:pStyle w:val="TableParagraph"/>
              <w:spacing w:before="70"/>
              <w:ind w:left="158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1" w:type="dxa"/>
          </w:tcPr>
          <w:p>
            <w:pPr>
              <w:pStyle w:val="TableParagraph"/>
              <w:spacing w:before="70"/>
              <w:ind w:left="170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1" w:type="dxa"/>
          </w:tcPr>
          <w:p>
            <w:pPr>
              <w:pStyle w:val="TableParagraph"/>
              <w:spacing w:before="70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0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5</w:t>
            </w:r>
          </w:p>
        </w:tc>
        <w:tc>
          <w:tcPr>
            <w:tcW w:w="44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spacing w:before="70"/>
              <w:ind w:left="14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3" w:type="dxa"/>
          </w:tcPr>
          <w:p>
            <w:pPr>
              <w:pStyle w:val="TableParagraph"/>
              <w:spacing w:before="70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3" w:type="dxa"/>
          </w:tcPr>
          <w:p>
            <w:pPr>
              <w:pStyle w:val="TableParagraph"/>
              <w:spacing w:before="70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0"/>
              <w:ind w:right="15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5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9</w:t>
            </w:r>
          </w:p>
        </w:tc>
        <w:tc>
          <w:tcPr>
            <w:tcW w:w="44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before="70"/>
              <w:ind w:left="128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4" w:type="dxa"/>
          </w:tcPr>
          <w:p>
            <w:pPr>
              <w:pStyle w:val="TableParagraph"/>
              <w:spacing w:before="70"/>
              <w:ind w:right="19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0"/>
              <w:ind w:right="18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444" w:type="dxa"/>
          </w:tcPr>
          <w:p>
            <w:pPr>
              <w:pStyle w:val="TableParagraph"/>
              <w:spacing w:before="70"/>
              <w:ind w:left="118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99" w:type="dxa"/>
          </w:tcPr>
          <w:p>
            <w:pPr>
              <w:pStyle w:val="TableParagraph"/>
              <w:spacing w:before="70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49" w:type="dxa"/>
          </w:tcPr>
          <w:p>
            <w:pPr>
              <w:pStyle w:val="TableParagraph"/>
              <w:spacing w:before="70"/>
              <w:ind w:right="23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12" w:type="dxa"/>
          </w:tcPr>
          <w:p>
            <w:pPr>
              <w:pStyle w:val="TableParagraph"/>
              <w:spacing w:before="70"/>
              <w:ind w:left="86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5" w:type="dxa"/>
          </w:tcPr>
          <w:p>
            <w:pPr>
              <w:pStyle w:val="TableParagraph"/>
              <w:spacing w:before="70"/>
              <w:ind w:left="94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5" w:type="dxa"/>
          </w:tcPr>
          <w:p>
            <w:pPr>
              <w:pStyle w:val="TableParagraph"/>
              <w:spacing w:before="70"/>
              <w:ind w:right="23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0"/>
              <w:ind w:right="22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94" w:type="dxa"/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6</w:t>
            </w:r>
          </w:p>
        </w:tc>
        <w:tc>
          <w:tcPr>
            <w:tcW w:w="442" w:type="dxa"/>
          </w:tcPr>
          <w:p>
            <w:pPr>
              <w:pStyle w:val="TableParagraph"/>
              <w:ind w:left="171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97" w:type="dxa"/>
          </w:tcPr>
          <w:p>
            <w:pPr>
              <w:pStyle w:val="TableParagraph"/>
              <w:ind w:right="14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47" w:type="dxa"/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10" w:type="dxa"/>
          </w:tcPr>
          <w:p>
            <w:pPr>
              <w:pStyle w:val="TableParagraph"/>
              <w:ind w:left="14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3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10</w:t>
            </w:r>
          </w:p>
        </w:tc>
        <w:tc>
          <w:tcPr>
            <w:tcW w:w="443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98" w:type="dxa"/>
          </w:tcPr>
          <w:p>
            <w:pPr>
              <w:pStyle w:val="TableParagraph"/>
              <w:ind w:right="17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48" w:type="dxa"/>
          </w:tcPr>
          <w:p>
            <w:pPr>
              <w:pStyle w:val="TableParagraph"/>
              <w:ind w:right="20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11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4" w:type="dxa"/>
          </w:tcPr>
          <w:p>
            <w:pPr>
              <w:pStyle w:val="TableParagraph"/>
              <w:ind w:left="128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4" w:type="dxa"/>
          </w:tcPr>
          <w:p>
            <w:pPr>
              <w:pStyle w:val="TableParagraph"/>
              <w:ind w:right="19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444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99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15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7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11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8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19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12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725" w:hRule="atLeast"/>
        </w:trPr>
        <w:tc>
          <w:tcPr>
            <w:tcW w:w="4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5</w:t>
            </w:r>
          </w:p>
        </w:tc>
        <w:tc>
          <w:tcPr>
            <w:tcW w:w="439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94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0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9</w:t>
            </w:r>
          </w:p>
        </w:tc>
        <w:tc>
          <w:tcPr>
            <w:tcW w:w="442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97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10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443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98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48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1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2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444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99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66" w:hRule="atLeast"/>
        </w:trPr>
        <w:tc>
          <w:tcPr>
            <w:tcW w:w="3363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39" w:right="120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May 2024</w:t>
            </w:r>
          </w:p>
        </w:tc>
        <w:tc>
          <w:tcPr>
            <w:tcW w:w="3381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28" w:right="122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June 2024</w:t>
            </w:r>
          </w:p>
        </w:tc>
        <w:tc>
          <w:tcPr>
            <w:tcW w:w="339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28" w:right="116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July 2024</w:t>
            </w:r>
          </w:p>
        </w:tc>
        <w:tc>
          <w:tcPr>
            <w:tcW w:w="339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097"/>
              <w:rPr>
                <w:b/>
                <w:sz w:val="21"/>
              </w:rPr>
            </w:pPr>
            <w:r>
              <w:rPr>
                <w:b/>
                <w:sz w:val="21"/>
              </w:rPr>
              <w:t>August 2024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7" w:right="4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spacing w:before="85"/>
              <w:ind w:left="10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4" w:type="dxa"/>
            <w:shd w:val="clear" w:color="auto" w:fill="F1F1F1"/>
          </w:tcPr>
          <w:p>
            <w:pPr>
              <w:pStyle w:val="TableParagraph"/>
              <w:spacing w:before="85"/>
              <w:ind w:right="9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5"/>
              <w:ind w:right="8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08" w:type="dxa"/>
            <w:shd w:val="clear" w:color="auto" w:fill="F1F1F1"/>
          </w:tcPr>
          <w:p>
            <w:pPr>
              <w:pStyle w:val="TableParagraph"/>
              <w:spacing w:before="85"/>
              <w:ind w:left="11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left="14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right="11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3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5" w:right="5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2" w:type="dxa"/>
            <w:shd w:val="clear" w:color="auto" w:fill="F1F1F1"/>
          </w:tcPr>
          <w:p>
            <w:pPr>
              <w:pStyle w:val="TableParagraph"/>
              <w:spacing w:before="85"/>
              <w:ind w:left="9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7" w:type="dxa"/>
            <w:shd w:val="clear" w:color="auto" w:fill="F1F1F1"/>
          </w:tcPr>
          <w:p>
            <w:pPr>
              <w:pStyle w:val="TableParagraph"/>
              <w:spacing w:before="85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5"/>
              <w:ind w:right="10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0" w:type="dxa"/>
            <w:shd w:val="clear" w:color="auto" w:fill="F1F1F1"/>
          </w:tcPr>
          <w:p>
            <w:pPr>
              <w:pStyle w:val="TableParagraph"/>
              <w:spacing w:before="85"/>
              <w:ind w:left="10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5"/>
              <w:ind w:left="13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5"/>
              <w:ind w:right="13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5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1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46" w:right="7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3" w:type="dxa"/>
            <w:shd w:val="clear" w:color="auto" w:fill="F1F1F1"/>
          </w:tcPr>
          <w:p>
            <w:pPr>
              <w:pStyle w:val="TableParagraph"/>
              <w:spacing w:before="85"/>
              <w:ind w:left="7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85"/>
              <w:ind w:right="13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8" w:type="dxa"/>
            <w:shd w:val="clear" w:color="auto" w:fill="F1F1F1"/>
          </w:tcPr>
          <w:p>
            <w:pPr>
              <w:pStyle w:val="TableParagraph"/>
              <w:spacing w:before="85"/>
              <w:ind w:right="12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1" w:type="dxa"/>
            <w:shd w:val="clear" w:color="auto" w:fill="F1F1F1"/>
          </w:tcPr>
          <w:p>
            <w:pPr>
              <w:pStyle w:val="TableParagraph"/>
              <w:spacing w:before="85"/>
              <w:ind w:left="7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left="1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right="16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4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0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4" w:type="dxa"/>
            <w:shd w:val="clear" w:color="auto" w:fill="F1F1F1"/>
          </w:tcPr>
          <w:p>
            <w:pPr>
              <w:pStyle w:val="TableParagraph"/>
              <w:spacing w:before="85"/>
              <w:ind w:left="4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9" w:type="dxa"/>
            <w:shd w:val="clear" w:color="auto" w:fill="F1F1F1"/>
          </w:tcPr>
          <w:p>
            <w:pPr>
              <w:pStyle w:val="TableParagraph"/>
              <w:spacing w:before="85"/>
              <w:ind w:right="16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9" w:type="dxa"/>
            <w:shd w:val="clear" w:color="auto" w:fill="F1F1F1"/>
          </w:tcPr>
          <w:p>
            <w:pPr>
              <w:pStyle w:val="TableParagraph"/>
              <w:spacing w:before="85"/>
              <w:ind w:right="15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2" w:type="dxa"/>
            <w:shd w:val="clear" w:color="auto" w:fill="F1F1F1"/>
          </w:tcPr>
          <w:p>
            <w:pPr>
              <w:pStyle w:val="TableParagraph"/>
              <w:spacing w:before="85"/>
              <w:ind w:left="4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5"/>
              <w:ind w:left="7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5"/>
              <w:ind w:right="1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8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</w:tr>
      <w:tr>
        <w:trPr>
          <w:trHeight w:val="391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before="71"/>
              <w:ind w:right="16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08" w:type="dxa"/>
          </w:tcPr>
          <w:p>
            <w:pPr>
              <w:pStyle w:val="TableParagraph"/>
              <w:spacing w:before="71"/>
              <w:ind w:left="158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1" w:type="dxa"/>
          </w:tcPr>
          <w:p>
            <w:pPr>
              <w:pStyle w:val="TableParagraph"/>
              <w:spacing w:before="71"/>
              <w:ind w:left="170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1" w:type="dxa"/>
          </w:tcPr>
          <w:p>
            <w:pPr>
              <w:pStyle w:val="TableParagraph"/>
              <w:spacing w:before="71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22</w:t>
            </w:r>
          </w:p>
        </w:tc>
        <w:tc>
          <w:tcPr>
            <w:tcW w:w="44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71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5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27</w:t>
            </w:r>
          </w:p>
        </w:tc>
        <w:tc>
          <w:tcPr>
            <w:tcW w:w="443" w:type="dxa"/>
          </w:tcPr>
          <w:p>
            <w:pPr>
              <w:pStyle w:val="TableParagraph"/>
              <w:spacing w:before="71"/>
              <w:ind w:left="148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98" w:type="dxa"/>
          </w:tcPr>
          <w:p>
            <w:pPr>
              <w:pStyle w:val="TableParagraph"/>
              <w:spacing w:before="71"/>
              <w:ind w:right="17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48" w:type="dxa"/>
          </w:tcPr>
          <w:p>
            <w:pPr>
              <w:pStyle w:val="TableParagraph"/>
              <w:spacing w:before="71"/>
              <w:ind w:right="20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11" w:type="dxa"/>
          </w:tcPr>
          <w:p>
            <w:pPr>
              <w:pStyle w:val="TableParagraph"/>
              <w:spacing w:before="71"/>
              <w:ind w:left="120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before="71"/>
              <w:ind w:left="128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4" w:type="dxa"/>
          </w:tcPr>
          <w:p>
            <w:pPr>
              <w:pStyle w:val="TableParagraph"/>
              <w:spacing w:before="71"/>
              <w:ind w:right="19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8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44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spacing w:before="71"/>
              <w:ind w:left="86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5" w:type="dxa"/>
          </w:tcPr>
          <w:p>
            <w:pPr>
              <w:pStyle w:val="TableParagraph"/>
              <w:spacing w:before="71"/>
              <w:ind w:left="94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before="71"/>
              <w:ind w:right="23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22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94" w:type="dxa"/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45" w:type="dxa"/>
          </w:tcPr>
          <w:p>
            <w:pPr>
              <w:pStyle w:val="TableParagraph"/>
              <w:ind w:right="16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08" w:type="dxa"/>
          </w:tcPr>
          <w:p>
            <w:pPr>
              <w:pStyle w:val="TableParagraph"/>
              <w:ind w:left="158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23</w:t>
            </w:r>
          </w:p>
        </w:tc>
        <w:tc>
          <w:tcPr>
            <w:tcW w:w="442" w:type="dxa"/>
          </w:tcPr>
          <w:p>
            <w:pPr>
              <w:pStyle w:val="TableParagraph"/>
              <w:ind w:left="17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97" w:type="dxa"/>
          </w:tcPr>
          <w:p>
            <w:pPr>
              <w:pStyle w:val="TableParagraph"/>
              <w:ind w:right="14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47" w:type="dxa"/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10" w:type="dxa"/>
          </w:tcPr>
          <w:p>
            <w:pPr>
              <w:pStyle w:val="TableParagraph"/>
              <w:ind w:left="14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3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3" w:type="dxa"/>
          </w:tcPr>
          <w:p>
            <w:pPr>
              <w:pStyle w:val="TableParagraph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5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28</w:t>
            </w:r>
          </w:p>
        </w:tc>
        <w:tc>
          <w:tcPr>
            <w:tcW w:w="443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98" w:type="dxa"/>
          </w:tcPr>
          <w:p>
            <w:pPr>
              <w:pStyle w:val="TableParagraph"/>
              <w:ind w:right="17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444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99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49" w:type="dxa"/>
          </w:tcPr>
          <w:p>
            <w:pPr>
              <w:pStyle w:val="TableParagraph"/>
              <w:ind w:right="23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1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5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24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29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25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30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724" w:hRule="atLeast"/>
        </w:trPr>
        <w:tc>
          <w:tcPr>
            <w:tcW w:w="4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22</w:t>
            </w:r>
          </w:p>
        </w:tc>
        <w:tc>
          <w:tcPr>
            <w:tcW w:w="439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27</w:t>
            </w:r>
          </w:p>
        </w:tc>
        <w:tc>
          <w:tcPr>
            <w:tcW w:w="394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08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26</w:t>
            </w:r>
          </w:p>
        </w:tc>
        <w:tc>
          <w:tcPr>
            <w:tcW w:w="442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97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10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443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98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48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1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444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99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49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12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66" w:hRule="atLeast"/>
        </w:trPr>
        <w:tc>
          <w:tcPr>
            <w:tcW w:w="3363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974"/>
              <w:rPr>
                <w:b/>
                <w:sz w:val="21"/>
              </w:rPr>
            </w:pPr>
            <w:r>
              <w:rPr>
                <w:b/>
                <w:sz w:val="21"/>
              </w:rPr>
              <w:t>September 2024</w:t>
            </w:r>
          </w:p>
        </w:tc>
        <w:tc>
          <w:tcPr>
            <w:tcW w:w="3381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099"/>
              <w:rPr>
                <w:b/>
                <w:sz w:val="21"/>
              </w:rPr>
            </w:pPr>
            <w:r>
              <w:rPr>
                <w:b/>
                <w:sz w:val="21"/>
              </w:rPr>
              <w:t>October 2024</w:t>
            </w:r>
          </w:p>
        </w:tc>
        <w:tc>
          <w:tcPr>
            <w:tcW w:w="339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973"/>
              <w:rPr>
                <w:b/>
                <w:sz w:val="21"/>
              </w:rPr>
            </w:pPr>
            <w:r>
              <w:rPr>
                <w:b/>
                <w:sz w:val="21"/>
              </w:rPr>
              <w:t>November 2024</w:t>
            </w:r>
          </w:p>
        </w:tc>
        <w:tc>
          <w:tcPr>
            <w:tcW w:w="339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955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2024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7" w:right="4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spacing w:before="85"/>
              <w:ind w:left="10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4" w:type="dxa"/>
            <w:shd w:val="clear" w:color="auto" w:fill="F1F1F1"/>
          </w:tcPr>
          <w:p>
            <w:pPr>
              <w:pStyle w:val="TableParagraph"/>
              <w:spacing w:before="85"/>
              <w:ind w:right="9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5"/>
              <w:ind w:right="8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08" w:type="dxa"/>
            <w:shd w:val="clear" w:color="auto" w:fill="F1F1F1"/>
          </w:tcPr>
          <w:p>
            <w:pPr>
              <w:pStyle w:val="TableParagraph"/>
              <w:spacing w:before="85"/>
              <w:ind w:left="11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left="14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right="11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3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5" w:right="5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2" w:type="dxa"/>
            <w:shd w:val="clear" w:color="auto" w:fill="F1F1F1"/>
          </w:tcPr>
          <w:p>
            <w:pPr>
              <w:pStyle w:val="TableParagraph"/>
              <w:spacing w:before="85"/>
              <w:ind w:left="9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7" w:type="dxa"/>
            <w:shd w:val="clear" w:color="auto" w:fill="F1F1F1"/>
          </w:tcPr>
          <w:p>
            <w:pPr>
              <w:pStyle w:val="TableParagraph"/>
              <w:spacing w:before="85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5"/>
              <w:ind w:right="10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0" w:type="dxa"/>
            <w:shd w:val="clear" w:color="auto" w:fill="F1F1F1"/>
          </w:tcPr>
          <w:p>
            <w:pPr>
              <w:pStyle w:val="TableParagraph"/>
              <w:spacing w:before="85"/>
              <w:ind w:left="10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5"/>
              <w:ind w:left="13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5"/>
              <w:ind w:right="13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5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1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46" w:right="7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3" w:type="dxa"/>
            <w:shd w:val="clear" w:color="auto" w:fill="F1F1F1"/>
          </w:tcPr>
          <w:p>
            <w:pPr>
              <w:pStyle w:val="TableParagraph"/>
              <w:spacing w:before="85"/>
              <w:ind w:left="7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85"/>
              <w:ind w:right="13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8" w:type="dxa"/>
            <w:shd w:val="clear" w:color="auto" w:fill="F1F1F1"/>
          </w:tcPr>
          <w:p>
            <w:pPr>
              <w:pStyle w:val="TableParagraph"/>
              <w:spacing w:before="85"/>
              <w:ind w:right="12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1" w:type="dxa"/>
            <w:shd w:val="clear" w:color="auto" w:fill="F1F1F1"/>
          </w:tcPr>
          <w:p>
            <w:pPr>
              <w:pStyle w:val="TableParagraph"/>
              <w:spacing w:before="85"/>
              <w:ind w:left="7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left="1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right="16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4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0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4" w:type="dxa"/>
            <w:shd w:val="clear" w:color="auto" w:fill="F1F1F1"/>
          </w:tcPr>
          <w:p>
            <w:pPr>
              <w:pStyle w:val="TableParagraph"/>
              <w:spacing w:before="85"/>
              <w:ind w:left="4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9" w:type="dxa"/>
            <w:shd w:val="clear" w:color="auto" w:fill="F1F1F1"/>
          </w:tcPr>
          <w:p>
            <w:pPr>
              <w:pStyle w:val="TableParagraph"/>
              <w:spacing w:before="85"/>
              <w:ind w:right="16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9" w:type="dxa"/>
            <w:shd w:val="clear" w:color="auto" w:fill="F1F1F1"/>
          </w:tcPr>
          <w:p>
            <w:pPr>
              <w:pStyle w:val="TableParagraph"/>
              <w:spacing w:before="85"/>
              <w:ind w:right="15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2" w:type="dxa"/>
            <w:shd w:val="clear" w:color="auto" w:fill="F1F1F1"/>
          </w:tcPr>
          <w:p>
            <w:pPr>
              <w:pStyle w:val="TableParagraph"/>
              <w:spacing w:before="85"/>
              <w:ind w:left="4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5"/>
              <w:ind w:left="7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5"/>
              <w:ind w:right="1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8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</w:tr>
      <w:tr>
        <w:trPr>
          <w:trHeight w:val="391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40</w:t>
            </w:r>
          </w:p>
        </w:tc>
        <w:tc>
          <w:tcPr>
            <w:tcW w:w="44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71"/>
              <w:ind w:right="14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47" w:type="dxa"/>
          </w:tcPr>
          <w:p>
            <w:pPr>
              <w:pStyle w:val="TableParagraph"/>
              <w:spacing w:before="71"/>
              <w:ind w:right="1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10" w:type="dxa"/>
          </w:tcPr>
          <w:p>
            <w:pPr>
              <w:pStyle w:val="TableParagraph"/>
              <w:spacing w:before="71"/>
              <w:ind w:left="14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3" w:type="dxa"/>
          </w:tcPr>
          <w:p>
            <w:pPr>
              <w:pStyle w:val="TableParagraph"/>
              <w:spacing w:before="71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3" w:type="dxa"/>
          </w:tcPr>
          <w:p>
            <w:pPr>
              <w:pStyle w:val="TableParagraph"/>
              <w:spacing w:before="71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5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44</w:t>
            </w:r>
          </w:p>
        </w:tc>
        <w:tc>
          <w:tcPr>
            <w:tcW w:w="44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before="71"/>
              <w:ind w:left="128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4" w:type="dxa"/>
          </w:tcPr>
          <w:p>
            <w:pPr>
              <w:pStyle w:val="TableParagraph"/>
              <w:spacing w:before="71"/>
              <w:ind w:right="19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8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44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22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36</w:t>
            </w:r>
          </w:p>
        </w:tc>
        <w:tc>
          <w:tcPr>
            <w:tcW w:w="439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2</w:t>
            </w:r>
          </w:p>
        </w:tc>
        <w:tc>
          <w:tcPr>
            <w:tcW w:w="394" w:type="dxa"/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45" w:type="dxa"/>
          </w:tcPr>
          <w:p>
            <w:pPr>
              <w:pStyle w:val="TableParagraph"/>
              <w:ind w:right="16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08" w:type="dxa"/>
          </w:tcPr>
          <w:p>
            <w:pPr>
              <w:pStyle w:val="TableParagraph"/>
              <w:ind w:left="158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1" w:type="dxa"/>
          </w:tcPr>
          <w:p>
            <w:pPr>
              <w:pStyle w:val="TableParagraph"/>
              <w:ind w:left="170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1" w:type="dxa"/>
          </w:tcPr>
          <w:p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41</w:t>
            </w:r>
          </w:p>
        </w:tc>
        <w:tc>
          <w:tcPr>
            <w:tcW w:w="442" w:type="dxa"/>
          </w:tcPr>
          <w:p>
            <w:pPr>
              <w:pStyle w:val="TableParagraph"/>
              <w:ind w:left="171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97" w:type="dxa"/>
          </w:tcPr>
          <w:p>
            <w:pPr>
              <w:pStyle w:val="TableParagraph"/>
              <w:ind w:right="14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47" w:type="dxa"/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45</w:t>
            </w:r>
          </w:p>
        </w:tc>
        <w:tc>
          <w:tcPr>
            <w:tcW w:w="443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98" w:type="dxa"/>
          </w:tcPr>
          <w:p>
            <w:pPr>
              <w:pStyle w:val="TableParagraph"/>
              <w:ind w:right="17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48" w:type="dxa"/>
          </w:tcPr>
          <w:p>
            <w:pPr>
              <w:pStyle w:val="TableParagraph"/>
              <w:ind w:right="20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11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4" w:type="dxa"/>
          </w:tcPr>
          <w:p>
            <w:pPr>
              <w:pStyle w:val="TableParagraph"/>
              <w:ind w:left="128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4" w:type="dxa"/>
          </w:tcPr>
          <w:p>
            <w:pPr>
              <w:pStyle w:val="TableParagraph"/>
              <w:ind w:right="19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444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99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49" w:type="dxa"/>
          </w:tcPr>
          <w:p>
            <w:pPr>
              <w:pStyle w:val="TableParagraph"/>
              <w:ind w:right="23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1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5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5" w:type="dxa"/>
          </w:tcPr>
          <w:p>
            <w:pPr>
              <w:pStyle w:val="TableParagraph"/>
              <w:ind w:right="23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22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37</w:t>
            </w:r>
          </w:p>
        </w:tc>
        <w:tc>
          <w:tcPr>
            <w:tcW w:w="439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42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14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46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11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444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38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43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47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366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39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44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1" w:type="dxa"/>
            <w:vMerge w:val="restart"/>
            <w:tcBorders>
              <w:bottom w:val="single" w:sz="6" w:space="0" w:color="000000"/>
            </w:tcBorders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28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343" w:hRule="atLeast"/>
        </w:trPr>
        <w:tc>
          <w:tcPr>
            <w:tcW w:w="4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1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40</w:t>
            </w:r>
          </w:p>
        </w:tc>
        <w:tc>
          <w:tcPr>
            <w:tcW w:w="4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6"/>
              <w:ind w:left="125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9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1"/>
              <w:ind w:right="116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44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6"/>
              <w:ind w:left="68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9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6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15"/>
        </w:rPr>
      </w:pPr>
    </w:p>
    <w:p>
      <w:pPr>
        <w:pStyle w:val="BodyText"/>
        <w:spacing w:before="70"/>
        <w:ind w:right="155"/>
        <w:jc w:val="right"/>
      </w:pPr>
      <w:r>
        <w:rPr/>
        <w:t>b</w:t>
      </w:r>
      <w:hyperlink r:id="rId5">
        <w:r>
          <w:rPr/>
          <w:t>la</w:t>
        </w:r>
      </w:hyperlink>
      <w:r>
        <w:rPr/>
        <w:t>nk-</w:t>
      </w:r>
      <w:hyperlink r:id="rId5">
        <w:r>
          <w:rPr/>
          <w:t>cal</w:t>
        </w:r>
      </w:hyperlink>
      <w:r>
        <w:rPr/>
        <w:t>end</w:t>
      </w:r>
      <w:hyperlink r:id="rId5">
        <w:r>
          <w:rPr/>
          <w:t>ar</w:t>
        </w:r>
      </w:hyperlink>
      <w:r>
        <w:rPr/>
        <w:t>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880" w:bottom="280" w:left="11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484" w:right="5479"/>
      <w:jc w:val="center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2023-07-24T15:40:02Z</dcterms:created>
  <dcterms:modified xsi:type="dcterms:W3CDTF">2023-07-24T15:40:02Z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